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80E" w:rsidRDefault="003A480E" w:rsidP="00F3086A">
      <w:pPr>
        <w:spacing w:after="0" w:line="23" w:lineRule="atLeast"/>
        <w:rPr>
          <w:b/>
        </w:rPr>
      </w:pPr>
      <w:r>
        <w:rPr>
          <w:noProof/>
        </w:rPr>
        <w:drawing>
          <wp:anchor distT="0" distB="0" distL="114300" distR="114300" simplePos="0" relativeHeight="251660288" behindDoc="0" locked="0" layoutInCell="1" allowOverlap="1">
            <wp:simplePos x="0" y="0"/>
            <wp:positionH relativeFrom="column">
              <wp:posOffset>1357958</wp:posOffset>
            </wp:positionH>
            <wp:positionV relativeFrom="paragraph">
              <wp:posOffset>-757905</wp:posOffset>
            </wp:positionV>
            <wp:extent cx="911116" cy="662151"/>
            <wp:effectExtent l="19050" t="0" r="0" b="0"/>
            <wp:wrapSquare wrapText="bothSides"/>
            <wp:docPr id="34" name="Picture 34" descr="01-d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01-dsp"/>
                    <pic:cNvPicPr>
                      <a:picLocks noChangeAspect="1" noChangeArrowheads="1"/>
                    </pic:cNvPicPr>
                  </pic:nvPicPr>
                  <pic:blipFill>
                    <a:blip r:embed="rId5"/>
                    <a:srcRect/>
                    <a:stretch>
                      <a:fillRect/>
                    </a:stretch>
                  </pic:blipFill>
                  <pic:spPr bwMode="auto">
                    <a:xfrm>
                      <a:off x="0" y="0"/>
                      <a:ext cx="914400" cy="66484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2272358</wp:posOffset>
            </wp:positionH>
            <wp:positionV relativeFrom="paragraph">
              <wp:posOffset>-805202</wp:posOffset>
            </wp:positionV>
            <wp:extent cx="3282184" cy="788276"/>
            <wp:effectExtent l="19050" t="0" r="9525" b="0"/>
            <wp:wrapNone/>
            <wp:docPr id="33" name="Picture 33" descr="dopis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opisni"/>
                    <pic:cNvPicPr>
                      <a:picLocks noChangeAspect="1" noChangeArrowheads="1"/>
                    </pic:cNvPicPr>
                  </pic:nvPicPr>
                  <pic:blipFill>
                    <a:blip r:embed="rId6"/>
                    <a:srcRect l="33165"/>
                    <a:stretch>
                      <a:fillRect/>
                    </a:stretch>
                  </pic:blipFill>
                  <pic:spPr bwMode="auto">
                    <a:xfrm>
                      <a:off x="0" y="0"/>
                      <a:ext cx="3286125" cy="784860"/>
                    </a:xfrm>
                    <a:prstGeom prst="rect">
                      <a:avLst/>
                    </a:prstGeom>
                    <a:noFill/>
                    <a:ln w="9525">
                      <a:noFill/>
                      <a:miter lim="800000"/>
                      <a:headEnd/>
                      <a:tailEnd/>
                    </a:ln>
                  </pic:spPr>
                </pic:pic>
              </a:graphicData>
            </a:graphic>
          </wp:anchor>
        </w:drawing>
      </w:r>
    </w:p>
    <w:p w:rsidR="003A480E" w:rsidRDefault="003A480E" w:rsidP="00F3086A">
      <w:pPr>
        <w:spacing w:after="0" w:line="23" w:lineRule="atLeast"/>
        <w:rPr>
          <w:b/>
        </w:rPr>
      </w:pPr>
    </w:p>
    <w:p w:rsidR="00F3086A" w:rsidRPr="003A480E" w:rsidRDefault="00F3086A" w:rsidP="00F3086A">
      <w:pPr>
        <w:spacing w:after="0" w:line="23" w:lineRule="atLeast"/>
        <w:rPr>
          <w:b/>
        </w:rPr>
      </w:pPr>
      <w:r w:rsidRPr="003A480E">
        <w:rPr>
          <w:b/>
        </w:rPr>
        <w:t xml:space="preserve">VLOGA ZA SPREJEM MED ČLANE DRUŠTVA SLOVENSKIH PISATELJEV </w:t>
      </w:r>
    </w:p>
    <w:p w:rsidR="00F3086A" w:rsidRPr="00F3086A" w:rsidRDefault="00F3086A" w:rsidP="00F3086A">
      <w:pPr>
        <w:spacing w:after="0" w:line="23" w:lineRule="atLeast"/>
      </w:pPr>
    </w:p>
    <w:p w:rsidR="00F3086A" w:rsidRPr="00F3086A" w:rsidRDefault="00F3086A" w:rsidP="00F3086A">
      <w:pPr>
        <w:spacing w:after="0" w:line="23" w:lineRule="atLeast"/>
      </w:pPr>
      <w:r w:rsidRPr="00F3086A">
        <w:t>I. Pod</w:t>
      </w:r>
      <w:r w:rsidR="00F05426">
        <w:t>atki o vlagatelju/vlagateljici</w:t>
      </w:r>
    </w:p>
    <w:p w:rsidR="00F3086A" w:rsidRDefault="00F3086A" w:rsidP="00F3086A">
      <w:pPr>
        <w:spacing w:after="0" w:line="23" w:lineRule="atLeast"/>
      </w:pPr>
    </w:p>
    <w:p w:rsidR="00F3086A" w:rsidRPr="00F3086A" w:rsidRDefault="00F05426" w:rsidP="00F3086A">
      <w:pPr>
        <w:spacing w:after="0" w:line="23" w:lineRule="atLeast"/>
      </w:pPr>
      <w:r>
        <w:t xml:space="preserve">Ime in priimek: </w:t>
      </w:r>
      <w:r w:rsidRPr="001D1C2F">
        <w:rPr>
          <w:rFonts w:ascii="Times New Roman" w:hAnsi="Times New Roman"/>
        </w:rPr>
        <w:fldChar w:fldCharType="begin">
          <w:ffData>
            <w:name w:val="Besedilo3"/>
            <w:enabled/>
            <w:calcOnExit w:val="0"/>
            <w:textInput/>
          </w:ffData>
        </w:fldChar>
      </w:r>
      <w:r w:rsidRPr="001D1C2F">
        <w:rPr>
          <w:rFonts w:ascii="Times New Roman" w:hAnsi="Times New Roman"/>
        </w:rPr>
        <w:instrText xml:space="preserve"> FORMTEXT </w:instrText>
      </w:r>
      <w:r w:rsidRPr="001D1C2F">
        <w:rPr>
          <w:rFonts w:ascii="Times New Roman" w:hAnsi="Times New Roman"/>
        </w:rPr>
      </w:r>
      <w:r w:rsidRPr="001D1C2F">
        <w:rPr>
          <w:rFonts w:ascii="Times New Roman" w:hAnsi="Times New Roman"/>
        </w:rPr>
        <w:fldChar w:fldCharType="separate"/>
      </w:r>
      <w:r w:rsidR="007C2F7E">
        <w:rPr>
          <w:rFonts w:ascii="Times New Roman" w:hAnsi="Times New Roman"/>
        </w:rPr>
        <w:t> </w:t>
      </w:r>
      <w:r w:rsidR="007C2F7E">
        <w:rPr>
          <w:rFonts w:ascii="Times New Roman" w:hAnsi="Times New Roman"/>
        </w:rPr>
        <w:t> </w:t>
      </w:r>
      <w:r w:rsidR="007C2F7E">
        <w:rPr>
          <w:rFonts w:ascii="Times New Roman" w:hAnsi="Times New Roman"/>
        </w:rPr>
        <w:t> </w:t>
      </w:r>
      <w:r w:rsidR="007C2F7E">
        <w:rPr>
          <w:rFonts w:ascii="Times New Roman" w:hAnsi="Times New Roman"/>
        </w:rPr>
        <w:t> </w:t>
      </w:r>
      <w:r w:rsidR="007C2F7E">
        <w:rPr>
          <w:rFonts w:ascii="Times New Roman" w:hAnsi="Times New Roman"/>
        </w:rPr>
        <w:t> </w:t>
      </w:r>
      <w:r w:rsidRPr="001D1C2F">
        <w:rPr>
          <w:rFonts w:ascii="Times New Roman" w:hAnsi="Times New Roman"/>
        </w:rPr>
        <w:fldChar w:fldCharType="end"/>
      </w:r>
    </w:p>
    <w:p w:rsidR="00F3086A" w:rsidRDefault="00F3086A" w:rsidP="00F3086A">
      <w:pPr>
        <w:spacing w:after="0" w:line="23" w:lineRule="atLeast"/>
      </w:pPr>
    </w:p>
    <w:p w:rsidR="00F3086A" w:rsidRPr="00F3086A" w:rsidRDefault="00F3086A" w:rsidP="00F3086A">
      <w:pPr>
        <w:spacing w:after="0" w:line="23" w:lineRule="atLeast"/>
      </w:pPr>
      <w:r w:rsidRPr="00F3086A">
        <w:t xml:space="preserve">Kraj rojstva: </w:t>
      </w:r>
      <w:r w:rsidR="00F05426" w:rsidRPr="001D1C2F">
        <w:rPr>
          <w:rFonts w:ascii="Times New Roman" w:hAnsi="Times New Roman"/>
        </w:rPr>
        <w:fldChar w:fldCharType="begin">
          <w:ffData>
            <w:name w:val="Besedilo3"/>
            <w:enabled/>
            <w:calcOnExit w:val="0"/>
            <w:textInput/>
          </w:ffData>
        </w:fldChar>
      </w:r>
      <w:r w:rsidR="00F05426" w:rsidRPr="001D1C2F">
        <w:rPr>
          <w:rFonts w:ascii="Times New Roman" w:hAnsi="Times New Roman"/>
        </w:rPr>
        <w:instrText xml:space="preserve"> FORMTEXT </w:instrText>
      </w:r>
      <w:r w:rsidR="00F05426" w:rsidRPr="001D1C2F">
        <w:rPr>
          <w:rFonts w:ascii="Times New Roman" w:hAnsi="Times New Roman"/>
        </w:rPr>
      </w:r>
      <w:r w:rsidR="00F05426" w:rsidRPr="001D1C2F">
        <w:rPr>
          <w:rFonts w:ascii="Times New Roman" w:hAnsi="Times New Roman"/>
        </w:rPr>
        <w:fldChar w:fldCharType="separate"/>
      </w:r>
      <w:r w:rsidR="00F05426" w:rsidRPr="001D1C2F">
        <w:rPr>
          <w:rFonts w:ascii="Times New Roman" w:hAnsi="Times New Roman"/>
        </w:rPr>
        <w:t> </w:t>
      </w:r>
      <w:r w:rsidR="00F05426" w:rsidRPr="001D1C2F">
        <w:rPr>
          <w:rFonts w:ascii="Times New Roman" w:hAnsi="Times New Roman"/>
        </w:rPr>
        <w:t> </w:t>
      </w:r>
      <w:r w:rsidR="00F05426" w:rsidRPr="001D1C2F">
        <w:rPr>
          <w:rFonts w:ascii="Times New Roman" w:hAnsi="Times New Roman"/>
        </w:rPr>
        <w:t> </w:t>
      </w:r>
      <w:r w:rsidR="00F05426" w:rsidRPr="001D1C2F">
        <w:rPr>
          <w:rFonts w:ascii="Times New Roman" w:hAnsi="Times New Roman"/>
        </w:rPr>
        <w:t> </w:t>
      </w:r>
      <w:r w:rsidR="00F05426" w:rsidRPr="001D1C2F">
        <w:rPr>
          <w:rFonts w:ascii="Times New Roman" w:hAnsi="Times New Roman"/>
        </w:rPr>
        <w:t> </w:t>
      </w:r>
      <w:r w:rsidR="00F05426" w:rsidRPr="001D1C2F">
        <w:rPr>
          <w:rFonts w:ascii="Times New Roman" w:hAnsi="Times New Roman"/>
        </w:rPr>
        <w:fldChar w:fldCharType="end"/>
      </w:r>
    </w:p>
    <w:p w:rsidR="00F3086A" w:rsidRDefault="00F3086A" w:rsidP="00F3086A">
      <w:pPr>
        <w:spacing w:after="0" w:line="23" w:lineRule="atLeast"/>
      </w:pPr>
    </w:p>
    <w:p w:rsidR="00F3086A" w:rsidRPr="00F3086A" w:rsidRDefault="00F3086A" w:rsidP="00F3086A">
      <w:pPr>
        <w:spacing w:after="0" w:line="23" w:lineRule="atLeast"/>
      </w:pPr>
      <w:r w:rsidRPr="00F3086A">
        <w:t xml:space="preserve">Naslov stalnega prebivališča (ulica, hišna številka, pošta): </w:t>
      </w:r>
      <w:r w:rsidR="00F05426" w:rsidRPr="001D1C2F">
        <w:rPr>
          <w:rFonts w:ascii="Times New Roman" w:hAnsi="Times New Roman"/>
        </w:rPr>
        <w:fldChar w:fldCharType="begin">
          <w:ffData>
            <w:name w:val="Besedilo3"/>
            <w:enabled/>
            <w:calcOnExit w:val="0"/>
            <w:textInput/>
          </w:ffData>
        </w:fldChar>
      </w:r>
      <w:r w:rsidR="00F05426" w:rsidRPr="001D1C2F">
        <w:rPr>
          <w:rFonts w:ascii="Times New Roman" w:hAnsi="Times New Roman"/>
        </w:rPr>
        <w:instrText xml:space="preserve"> FORMTEXT </w:instrText>
      </w:r>
      <w:r w:rsidR="00F05426" w:rsidRPr="001D1C2F">
        <w:rPr>
          <w:rFonts w:ascii="Times New Roman" w:hAnsi="Times New Roman"/>
        </w:rPr>
      </w:r>
      <w:r w:rsidR="00F05426" w:rsidRPr="001D1C2F">
        <w:rPr>
          <w:rFonts w:ascii="Times New Roman" w:hAnsi="Times New Roman"/>
        </w:rPr>
        <w:fldChar w:fldCharType="separate"/>
      </w:r>
      <w:r w:rsidR="00F05426" w:rsidRPr="001D1C2F">
        <w:rPr>
          <w:rFonts w:ascii="Times New Roman" w:hAnsi="Times New Roman"/>
        </w:rPr>
        <w:t> </w:t>
      </w:r>
      <w:r w:rsidR="00F05426" w:rsidRPr="001D1C2F">
        <w:rPr>
          <w:rFonts w:ascii="Times New Roman" w:hAnsi="Times New Roman"/>
        </w:rPr>
        <w:t> </w:t>
      </w:r>
      <w:r w:rsidR="00F05426" w:rsidRPr="001D1C2F">
        <w:rPr>
          <w:rFonts w:ascii="Times New Roman" w:hAnsi="Times New Roman"/>
        </w:rPr>
        <w:t> </w:t>
      </w:r>
      <w:r w:rsidR="00F05426" w:rsidRPr="001D1C2F">
        <w:rPr>
          <w:rFonts w:ascii="Times New Roman" w:hAnsi="Times New Roman"/>
        </w:rPr>
        <w:t> </w:t>
      </w:r>
      <w:r w:rsidR="00F05426" w:rsidRPr="001D1C2F">
        <w:rPr>
          <w:rFonts w:ascii="Times New Roman" w:hAnsi="Times New Roman"/>
        </w:rPr>
        <w:t> </w:t>
      </w:r>
      <w:r w:rsidR="00F05426" w:rsidRPr="001D1C2F">
        <w:rPr>
          <w:rFonts w:ascii="Times New Roman" w:hAnsi="Times New Roman"/>
        </w:rPr>
        <w:fldChar w:fldCharType="end"/>
      </w:r>
    </w:p>
    <w:p w:rsidR="00F3086A" w:rsidRDefault="00F3086A" w:rsidP="00F3086A">
      <w:pPr>
        <w:spacing w:after="0" w:line="23" w:lineRule="atLeast"/>
      </w:pPr>
    </w:p>
    <w:p w:rsidR="00F3086A" w:rsidRPr="00F3086A" w:rsidRDefault="00F3086A" w:rsidP="00F3086A">
      <w:pPr>
        <w:spacing w:after="0" w:line="23" w:lineRule="atLeast"/>
      </w:pPr>
      <w:r w:rsidRPr="00F3086A">
        <w:t xml:space="preserve">Elektronska pošta: </w:t>
      </w:r>
      <w:r w:rsidR="00F05426" w:rsidRPr="001D1C2F">
        <w:rPr>
          <w:rFonts w:ascii="Times New Roman" w:hAnsi="Times New Roman"/>
        </w:rPr>
        <w:fldChar w:fldCharType="begin">
          <w:ffData>
            <w:name w:val="Besedilo3"/>
            <w:enabled/>
            <w:calcOnExit w:val="0"/>
            <w:textInput/>
          </w:ffData>
        </w:fldChar>
      </w:r>
      <w:r w:rsidR="00F05426" w:rsidRPr="001D1C2F">
        <w:rPr>
          <w:rFonts w:ascii="Times New Roman" w:hAnsi="Times New Roman"/>
        </w:rPr>
        <w:instrText xml:space="preserve"> FORMTEXT </w:instrText>
      </w:r>
      <w:r w:rsidR="00F05426" w:rsidRPr="001D1C2F">
        <w:rPr>
          <w:rFonts w:ascii="Times New Roman" w:hAnsi="Times New Roman"/>
        </w:rPr>
      </w:r>
      <w:r w:rsidR="00F05426" w:rsidRPr="001D1C2F">
        <w:rPr>
          <w:rFonts w:ascii="Times New Roman" w:hAnsi="Times New Roman"/>
        </w:rPr>
        <w:fldChar w:fldCharType="separate"/>
      </w:r>
      <w:r w:rsidR="00F05426" w:rsidRPr="001D1C2F">
        <w:rPr>
          <w:rFonts w:ascii="Times New Roman" w:hAnsi="Times New Roman"/>
        </w:rPr>
        <w:t> </w:t>
      </w:r>
      <w:r w:rsidR="00F05426" w:rsidRPr="001D1C2F">
        <w:rPr>
          <w:rFonts w:ascii="Times New Roman" w:hAnsi="Times New Roman"/>
        </w:rPr>
        <w:t> </w:t>
      </w:r>
      <w:r w:rsidR="00F05426" w:rsidRPr="001D1C2F">
        <w:rPr>
          <w:rFonts w:ascii="Times New Roman" w:hAnsi="Times New Roman"/>
        </w:rPr>
        <w:t> </w:t>
      </w:r>
      <w:r w:rsidR="00F05426" w:rsidRPr="001D1C2F">
        <w:rPr>
          <w:rFonts w:ascii="Times New Roman" w:hAnsi="Times New Roman"/>
        </w:rPr>
        <w:t> </w:t>
      </w:r>
      <w:r w:rsidR="00F05426" w:rsidRPr="001D1C2F">
        <w:rPr>
          <w:rFonts w:ascii="Times New Roman" w:hAnsi="Times New Roman"/>
        </w:rPr>
        <w:t> </w:t>
      </w:r>
      <w:r w:rsidR="00F05426" w:rsidRPr="001D1C2F">
        <w:rPr>
          <w:rFonts w:ascii="Times New Roman" w:hAnsi="Times New Roman"/>
        </w:rPr>
        <w:fldChar w:fldCharType="end"/>
      </w:r>
    </w:p>
    <w:p w:rsidR="00F3086A" w:rsidRPr="00F3086A" w:rsidRDefault="00F3086A" w:rsidP="00F3086A">
      <w:pPr>
        <w:spacing w:after="0" w:line="23" w:lineRule="atLeast"/>
      </w:pPr>
    </w:p>
    <w:p w:rsidR="00F3086A" w:rsidRDefault="00F3086A" w:rsidP="00F3086A">
      <w:pPr>
        <w:spacing w:after="0" w:line="23" w:lineRule="atLeast"/>
      </w:pPr>
    </w:p>
    <w:p w:rsidR="00F3086A" w:rsidRPr="00F3086A" w:rsidRDefault="00F3086A" w:rsidP="00F3086A">
      <w:pPr>
        <w:spacing w:after="0" w:line="23" w:lineRule="atLeast"/>
      </w:pPr>
      <w:r w:rsidRPr="00F3086A">
        <w:t xml:space="preserve">II. Kratek življenjepis </w:t>
      </w:r>
    </w:p>
    <w:p w:rsidR="00F3086A" w:rsidRDefault="00F05426" w:rsidP="00F3086A">
      <w:pPr>
        <w:spacing w:after="0" w:line="23" w:lineRule="atLeast"/>
      </w:pPr>
      <w:r w:rsidRPr="001D1C2F">
        <w:rPr>
          <w:rFonts w:ascii="Times New Roman" w:hAnsi="Times New Roman"/>
        </w:rPr>
        <w:fldChar w:fldCharType="begin">
          <w:ffData>
            <w:name w:val="Besedilo3"/>
            <w:enabled/>
            <w:calcOnExit w:val="0"/>
            <w:textInput/>
          </w:ffData>
        </w:fldChar>
      </w:r>
      <w:r w:rsidRPr="001D1C2F">
        <w:rPr>
          <w:rFonts w:ascii="Times New Roman" w:hAnsi="Times New Roman"/>
        </w:rPr>
        <w:instrText xml:space="preserve"> FORMTEXT </w:instrText>
      </w:r>
      <w:r w:rsidRPr="001D1C2F">
        <w:rPr>
          <w:rFonts w:ascii="Times New Roman" w:hAnsi="Times New Roman"/>
        </w:rPr>
      </w:r>
      <w:r w:rsidRPr="001D1C2F">
        <w:rPr>
          <w:rFonts w:ascii="Times New Roman" w:hAnsi="Times New Roman"/>
        </w:rPr>
        <w:fldChar w:fldCharType="separate"/>
      </w:r>
      <w:r w:rsidRPr="001D1C2F">
        <w:rPr>
          <w:rFonts w:ascii="Times New Roman" w:hAnsi="Times New Roman"/>
        </w:rPr>
        <w:t> </w:t>
      </w:r>
      <w:r w:rsidRPr="001D1C2F">
        <w:rPr>
          <w:rFonts w:ascii="Times New Roman" w:hAnsi="Times New Roman"/>
        </w:rPr>
        <w:t> </w:t>
      </w:r>
      <w:r w:rsidRPr="001D1C2F">
        <w:rPr>
          <w:rFonts w:ascii="Times New Roman" w:hAnsi="Times New Roman"/>
        </w:rPr>
        <w:t> </w:t>
      </w:r>
      <w:r w:rsidRPr="001D1C2F">
        <w:rPr>
          <w:rFonts w:ascii="Times New Roman" w:hAnsi="Times New Roman"/>
        </w:rPr>
        <w:t> </w:t>
      </w:r>
      <w:r w:rsidRPr="001D1C2F">
        <w:rPr>
          <w:rFonts w:ascii="Times New Roman" w:hAnsi="Times New Roman"/>
        </w:rPr>
        <w:t> </w:t>
      </w:r>
      <w:r w:rsidRPr="001D1C2F">
        <w:rPr>
          <w:rFonts w:ascii="Times New Roman" w:hAnsi="Times New Roman"/>
        </w:rPr>
        <w:fldChar w:fldCharType="end"/>
      </w:r>
    </w:p>
    <w:p w:rsidR="00F3086A" w:rsidRPr="00F3086A" w:rsidRDefault="00F3086A" w:rsidP="00F3086A">
      <w:pPr>
        <w:spacing w:after="0" w:line="23" w:lineRule="atLeast"/>
      </w:pPr>
    </w:p>
    <w:p w:rsidR="00F3086A" w:rsidRPr="00F3086A" w:rsidRDefault="00F3086A" w:rsidP="00F3086A">
      <w:pPr>
        <w:spacing w:after="0" w:line="23" w:lineRule="atLeast"/>
      </w:pPr>
      <w:r w:rsidRPr="00F3086A">
        <w:t xml:space="preserve">III. Bibliografija </w:t>
      </w:r>
    </w:p>
    <w:p w:rsidR="00F3086A" w:rsidRDefault="00F05426" w:rsidP="00F3086A">
      <w:pPr>
        <w:spacing w:after="0" w:line="23" w:lineRule="atLeast"/>
      </w:pPr>
      <w:r w:rsidRPr="001D1C2F">
        <w:rPr>
          <w:rFonts w:ascii="Times New Roman" w:hAnsi="Times New Roman"/>
        </w:rPr>
        <w:fldChar w:fldCharType="begin">
          <w:ffData>
            <w:name w:val="Besedilo3"/>
            <w:enabled/>
            <w:calcOnExit w:val="0"/>
            <w:textInput/>
          </w:ffData>
        </w:fldChar>
      </w:r>
      <w:r w:rsidRPr="001D1C2F">
        <w:rPr>
          <w:rFonts w:ascii="Times New Roman" w:hAnsi="Times New Roman"/>
        </w:rPr>
        <w:instrText xml:space="preserve"> FORMTEXT </w:instrText>
      </w:r>
      <w:r w:rsidRPr="001D1C2F">
        <w:rPr>
          <w:rFonts w:ascii="Times New Roman" w:hAnsi="Times New Roman"/>
        </w:rPr>
      </w:r>
      <w:r w:rsidRPr="001D1C2F">
        <w:rPr>
          <w:rFonts w:ascii="Times New Roman" w:hAnsi="Times New Roman"/>
        </w:rPr>
        <w:fldChar w:fldCharType="separate"/>
      </w:r>
      <w:r w:rsidRPr="001D1C2F">
        <w:rPr>
          <w:rFonts w:ascii="Times New Roman" w:hAnsi="Times New Roman"/>
        </w:rPr>
        <w:t> </w:t>
      </w:r>
      <w:r w:rsidRPr="001D1C2F">
        <w:rPr>
          <w:rFonts w:ascii="Times New Roman" w:hAnsi="Times New Roman"/>
        </w:rPr>
        <w:t> </w:t>
      </w:r>
      <w:r w:rsidRPr="001D1C2F">
        <w:rPr>
          <w:rFonts w:ascii="Times New Roman" w:hAnsi="Times New Roman"/>
        </w:rPr>
        <w:t> </w:t>
      </w:r>
      <w:r w:rsidRPr="001D1C2F">
        <w:rPr>
          <w:rFonts w:ascii="Times New Roman" w:hAnsi="Times New Roman"/>
        </w:rPr>
        <w:t> </w:t>
      </w:r>
      <w:r w:rsidRPr="001D1C2F">
        <w:rPr>
          <w:rFonts w:ascii="Times New Roman" w:hAnsi="Times New Roman"/>
        </w:rPr>
        <w:t> </w:t>
      </w:r>
      <w:r w:rsidRPr="001D1C2F">
        <w:rPr>
          <w:rFonts w:ascii="Times New Roman" w:hAnsi="Times New Roman"/>
        </w:rPr>
        <w:fldChar w:fldCharType="end"/>
      </w:r>
    </w:p>
    <w:p w:rsidR="00F3086A" w:rsidRPr="00F3086A" w:rsidRDefault="00F3086A" w:rsidP="00F3086A">
      <w:pPr>
        <w:spacing w:after="0" w:line="23" w:lineRule="atLeast"/>
      </w:pPr>
    </w:p>
    <w:p w:rsidR="00F3086A" w:rsidRPr="00F3086A" w:rsidRDefault="00F3086A" w:rsidP="00F3086A">
      <w:pPr>
        <w:spacing w:after="0" w:line="23" w:lineRule="atLeast"/>
      </w:pPr>
      <w:r w:rsidRPr="00F3086A">
        <w:t xml:space="preserve">IV. Kritike oz. objave v strokovni literaturi </w:t>
      </w:r>
    </w:p>
    <w:p w:rsidR="00F3086A" w:rsidRDefault="00F05426" w:rsidP="00F3086A">
      <w:pPr>
        <w:spacing w:after="0" w:line="23" w:lineRule="atLeast"/>
      </w:pPr>
      <w:r w:rsidRPr="001D1C2F">
        <w:rPr>
          <w:rFonts w:ascii="Times New Roman" w:hAnsi="Times New Roman"/>
        </w:rPr>
        <w:fldChar w:fldCharType="begin">
          <w:ffData>
            <w:name w:val="Besedilo3"/>
            <w:enabled/>
            <w:calcOnExit w:val="0"/>
            <w:textInput/>
          </w:ffData>
        </w:fldChar>
      </w:r>
      <w:r w:rsidRPr="001D1C2F">
        <w:rPr>
          <w:rFonts w:ascii="Times New Roman" w:hAnsi="Times New Roman"/>
        </w:rPr>
        <w:instrText xml:space="preserve"> FORMTEXT </w:instrText>
      </w:r>
      <w:r w:rsidRPr="001D1C2F">
        <w:rPr>
          <w:rFonts w:ascii="Times New Roman" w:hAnsi="Times New Roman"/>
        </w:rPr>
      </w:r>
      <w:r w:rsidRPr="001D1C2F">
        <w:rPr>
          <w:rFonts w:ascii="Times New Roman" w:hAnsi="Times New Roman"/>
        </w:rPr>
        <w:fldChar w:fldCharType="separate"/>
      </w:r>
      <w:r w:rsidRPr="001D1C2F">
        <w:rPr>
          <w:rFonts w:ascii="Times New Roman" w:hAnsi="Times New Roman"/>
        </w:rPr>
        <w:t> </w:t>
      </w:r>
      <w:r w:rsidRPr="001D1C2F">
        <w:rPr>
          <w:rFonts w:ascii="Times New Roman" w:hAnsi="Times New Roman"/>
        </w:rPr>
        <w:t> </w:t>
      </w:r>
      <w:r w:rsidRPr="001D1C2F">
        <w:rPr>
          <w:rFonts w:ascii="Times New Roman" w:hAnsi="Times New Roman"/>
        </w:rPr>
        <w:t> </w:t>
      </w:r>
      <w:r w:rsidRPr="001D1C2F">
        <w:rPr>
          <w:rFonts w:ascii="Times New Roman" w:hAnsi="Times New Roman"/>
        </w:rPr>
        <w:t> </w:t>
      </w:r>
      <w:r w:rsidRPr="001D1C2F">
        <w:rPr>
          <w:rFonts w:ascii="Times New Roman" w:hAnsi="Times New Roman"/>
        </w:rPr>
        <w:t> </w:t>
      </w:r>
      <w:r w:rsidRPr="001D1C2F">
        <w:rPr>
          <w:rFonts w:ascii="Times New Roman" w:hAnsi="Times New Roman"/>
        </w:rPr>
        <w:fldChar w:fldCharType="end"/>
      </w:r>
    </w:p>
    <w:p w:rsidR="00F3086A" w:rsidRPr="00F3086A" w:rsidRDefault="00F3086A" w:rsidP="00F3086A">
      <w:pPr>
        <w:spacing w:after="0" w:line="23" w:lineRule="atLeast"/>
      </w:pPr>
    </w:p>
    <w:p w:rsidR="00F3086A" w:rsidRPr="00F3086A" w:rsidRDefault="00F3086A" w:rsidP="00F3086A">
      <w:pPr>
        <w:spacing w:after="0" w:line="23" w:lineRule="atLeast"/>
      </w:pPr>
      <w:r w:rsidRPr="00F3086A">
        <w:t xml:space="preserve">V. Nagrade </w:t>
      </w:r>
    </w:p>
    <w:p w:rsidR="00F3086A" w:rsidRDefault="00F05426" w:rsidP="00F3086A">
      <w:pPr>
        <w:spacing w:after="0" w:line="23" w:lineRule="atLeast"/>
      </w:pPr>
      <w:r w:rsidRPr="001D1C2F">
        <w:rPr>
          <w:rFonts w:ascii="Times New Roman" w:hAnsi="Times New Roman"/>
        </w:rPr>
        <w:fldChar w:fldCharType="begin">
          <w:ffData>
            <w:name w:val="Besedilo3"/>
            <w:enabled/>
            <w:calcOnExit w:val="0"/>
            <w:textInput/>
          </w:ffData>
        </w:fldChar>
      </w:r>
      <w:r w:rsidRPr="001D1C2F">
        <w:rPr>
          <w:rFonts w:ascii="Times New Roman" w:hAnsi="Times New Roman"/>
        </w:rPr>
        <w:instrText xml:space="preserve"> FORMTEXT </w:instrText>
      </w:r>
      <w:r w:rsidRPr="001D1C2F">
        <w:rPr>
          <w:rFonts w:ascii="Times New Roman" w:hAnsi="Times New Roman"/>
        </w:rPr>
      </w:r>
      <w:r w:rsidRPr="001D1C2F">
        <w:rPr>
          <w:rFonts w:ascii="Times New Roman" w:hAnsi="Times New Roman"/>
        </w:rPr>
        <w:fldChar w:fldCharType="separate"/>
      </w:r>
      <w:r w:rsidRPr="001D1C2F">
        <w:rPr>
          <w:rFonts w:ascii="Times New Roman" w:hAnsi="Times New Roman"/>
        </w:rPr>
        <w:t> </w:t>
      </w:r>
      <w:r w:rsidRPr="001D1C2F">
        <w:rPr>
          <w:rFonts w:ascii="Times New Roman" w:hAnsi="Times New Roman"/>
        </w:rPr>
        <w:t> </w:t>
      </w:r>
      <w:r w:rsidRPr="001D1C2F">
        <w:rPr>
          <w:rFonts w:ascii="Times New Roman" w:hAnsi="Times New Roman"/>
        </w:rPr>
        <w:t> </w:t>
      </w:r>
      <w:r w:rsidRPr="001D1C2F">
        <w:rPr>
          <w:rFonts w:ascii="Times New Roman" w:hAnsi="Times New Roman"/>
        </w:rPr>
        <w:t> </w:t>
      </w:r>
      <w:r w:rsidRPr="001D1C2F">
        <w:rPr>
          <w:rFonts w:ascii="Times New Roman" w:hAnsi="Times New Roman"/>
        </w:rPr>
        <w:t> </w:t>
      </w:r>
      <w:r w:rsidRPr="001D1C2F">
        <w:rPr>
          <w:rFonts w:ascii="Times New Roman" w:hAnsi="Times New Roman"/>
        </w:rPr>
        <w:fldChar w:fldCharType="end"/>
      </w:r>
    </w:p>
    <w:p w:rsidR="00F3086A" w:rsidRDefault="00F3086A" w:rsidP="00F3086A">
      <w:pPr>
        <w:spacing w:after="0" w:line="23" w:lineRule="atLeast"/>
      </w:pPr>
    </w:p>
    <w:p w:rsidR="00F3086A" w:rsidRPr="00F3086A" w:rsidRDefault="00F3086A" w:rsidP="00F3086A">
      <w:pPr>
        <w:spacing w:after="0" w:line="23" w:lineRule="atLeast"/>
      </w:pPr>
    </w:p>
    <w:p w:rsidR="00F3086A" w:rsidRPr="00F3086A" w:rsidRDefault="00F3086A" w:rsidP="00F3086A">
      <w:pPr>
        <w:spacing w:after="0" w:line="23" w:lineRule="atLeast"/>
      </w:pPr>
      <w:r w:rsidRPr="00F3086A">
        <w:t xml:space="preserve">Obvezne priloge so fotokopije recenzij in knjige, katere lahko kasneje dobite nazaj na sedežu društva. </w:t>
      </w:r>
    </w:p>
    <w:p w:rsidR="00F3086A" w:rsidRPr="00F3086A" w:rsidRDefault="00F3086A" w:rsidP="00F3086A">
      <w:pPr>
        <w:spacing w:after="0" w:line="23" w:lineRule="atLeast"/>
        <w:rPr>
          <w:i/>
        </w:rPr>
      </w:pPr>
    </w:p>
    <w:p w:rsidR="00F3086A" w:rsidRDefault="00F3086A" w:rsidP="00F3086A">
      <w:pPr>
        <w:spacing w:after="0" w:line="23" w:lineRule="atLeast"/>
        <w:rPr>
          <w:b/>
          <w:i/>
        </w:rPr>
      </w:pPr>
    </w:p>
    <w:p w:rsidR="00F3086A" w:rsidRPr="00F3086A" w:rsidRDefault="00F3086A" w:rsidP="00F3086A">
      <w:pPr>
        <w:spacing w:after="0" w:line="23" w:lineRule="atLeast"/>
        <w:rPr>
          <w:b/>
          <w:i/>
        </w:rPr>
      </w:pPr>
      <w:r w:rsidRPr="00F3086A">
        <w:rPr>
          <w:b/>
          <w:i/>
        </w:rPr>
        <w:t>Iz temeljnega akta Društva slovenskih pisateljev:</w:t>
      </w:r>
    </w:p>
    <w:p w:rsidR="00F3086A" w:rsidRPr="00F3086A" w:rsidRDefault="00F3086A" w:rsidP="00F3086A">
      <w:pPr>
        <w:pStyle w:val="Default"/>
        <w:spacing w:line="23" w:lineRule="atLeast"/>
        <w:rPr>
          <w:rFonts w:asciiTheme="minorHAnsi" w:hAnsiTheme="minorHAnsi"/>
          <w:sz w:val="22"/>
          <w:szCs w:val="22"/>
        </w:rPr>
      </w:pPr>
    </w:p>
    <w:p w:rsidR="00F3086A" w:rsidRPr="00F3086A" w:rsidRDefault="00F3086A" w:rsidP="00F3086A">
      <w:pPr>
        <w:pStyle w:val="Default"/>
        <w:spacing w:line="23" w:lineRule="atLeast"/>
        <w:rPr>
          <w:rFonts w:asciiTheme="minorHAnsi" w:hAnsiTheme="minorHAnsi"/>
          <w:sz w:val="22"/>
          <w:szCs w:val="22"/>
        </w:rPr>
      </w:pPr>
      <w:r w:rsidRPr="00F3086A">
        <w:rPr>
          <w:rFonts w:asciiTheme="minorHAnsi" w:hAnsiTheme="minorHAnsi"/>
          <w:sz w:val="22"/>
          <w:szCs w:val="22"/>
        </w:rPr>
        <w:t xml:space="preserve"> </w:t>
      </w:r>
      <w:r w:rsidRPr="00F3086A">
        <w:rPr>
          <w:rFonts w:asciiTheme="minorHAnsi" w:hAnsiTheme="minorHAnsi"/>
          <w:b/>
          <w:bCs/>
          <w:sz w:val="22"/>
          <w:szCs w:val="22"/>
        </w:rPr>
        <w:t xml:space="preserve">V. SPREJEMANJE ČLANOV </w:t>
      </w:r>
    </w:p>
    <w:p w:rsidR="00F3086A" w:rsidRPr="00F3086A" w:rsidRDefault="00F3086A" w:rsidP="00F3086A">
      <w:pPr>
        <w:pStyle w:val="Default"/>
        <w:spacing w:line="23" w:lineRule="atLeast"/>
        <w:rPr>
          <w:rFonts w:asciiTheme="minorHAnsi" w:hAnsiTheme="minorHAnsi"/>
          <w:sz w:val="22"/>
          <w:szCs w:val="22"/>
        </w:rPr>
      </w:pPr>
    </w:p>
    <w:p w:rsidR="00F3086A" w:rsidRPr="00F3086A" w:rsidRDefault="00F3086A" w:rsidP="00F3086A">
      <w:pPr>
        <w:pStyle w:val="Default"/>
        <w:spacing w:line="23" w:lineRule="atLeast"/>
        <w:rPr>
          <w:rFonts w:asciiTheme="minorHAnsi" w:hAnsiTheme="minorHAnsi"/>
          <w:sz w:val="22"/>
          <w:szCs w:val="22"/>
        </w:rPr>
      </w:pPr>
      <w:r w:rsidRPr="00F3086A">
        <w:rPr>
          <w:rFonts w:asciiTheme="minorHAnsi" w:hAnsiTheme="minorHAnsi"/>
          <w:sz w:val="22"/>
          <w:szCs w:val="22"/>
        </w:rPr>
        <w:t xml:space="preserve">9. člen </w:t>
      </w:r>
    </w:p>
    <w:p w:rsidR="00F3086A" w:rsidRPr="00F3086A" w:rsidRDefault="00F3086A" w:rsidP="00F3086A">
      <w:pPr>
        <w:pStyle w:val="Default"/>
        <w:spacing w:line="23" w:lineRule="atLeast"/>
        <w:rPr>
          <w:rFonts w:asciiTheme="minorHAnsi" w:hAnsiTheme="minorHAnsi"/>
          <w:sz w:val="22"/>
          <w:szCs w:val="22"/>
        </w:rPr>
      </w:pPr>
      <w:r w:rsidRPr="00F3086A">
        <w:rPr>
          <w:rFonts w:asciiTheme="minorHAnsi" w:hAnsiTheme="minorHAnsi"/>
          <w:sz w:val="22"/>
          <w:szCs w:val="22"/>
        </w:rPr>
        <w:t xml:space="preserve">Članstvo v društvu je prostovoljno. Član društva lahko postane vsak slovenski pisatelj (pesnik, prozaist, dramatik, esejist), ki piše v slovenščini ali tudi v kakšnem drugem jeziku ali državljan Republike Slovenije oziroma pisatelj s pravico bivanja v Sloveniji, ki ni Slovenec po narodnosti, vendar piše v slovenskem ali v svojem maternem jeziku. Člani društva so lahko tudi slovenski pisatelji, ki ne živijo na območju Republike Slovenije, ne glede na državljanstvo, pod enakimi pogoji, ob upoštevanju načela pomembnosti za slovensko kulturo. </w:t>
      </w:r>
    </w:p>
    <w:p w:rsidR="00F3086A" w:rsidRPr="00F3086A" w:rsidRDefault="00F3086A" w:rsidP="00F3086A">
      <w:pPr>
        <w:pStyle w:val="Default"/>
        <w:spacing w:line="23" w:lineRule="atLeast"/>
        <w:rPr>
          <w:rFonts w:asciiTheme="minorHAnsi" w:hAnsiTheme="minorHAnsi"/>
          <w:sz w:val="22"/>
          <w:szCs w:val="22"/>
        </w:rPr>
      </w:pPr>
    </w:p>
    <w:p w:rsidR="00F3086A" w:rsidRPr="00F3086A" w:rsidRDefault="00F3086A" w:rsidP="00F3086A">
      <w:pPr>
        <w:pStyle w:val="Default"/>
        <w:spacing w:line="23" w:lineRule="atLeast"/>
        <w:rPr>
          <w:rFonts w:asciiTheme="minorHAnsi" w:hAnsiTheme="minorHAnsi"/>
          <w:sz w:val="22"/>
          <w:szCs w:val="22"/>
        </w:rPr>
      </w:pPr>
      <w:r w:rsidRPr="00F3086A">
        <w:rPr>
          <w:rFonts w:asciiTheme="minorHAnsi" w:hAnsiTheme="minorHAnsi"/>
          <w:sz w:val="22"/>
          <w:szCs w:val="22"/>
        </w:rPr>
        <w:t xml:space="preserve">10. člen </w:t>
      </w:r>
    </w:p>
    <w:p w:rsidR="00F3086A" w:rsidRPr="00F3086A" w:rsidRDefault="00F3086A" w:rsidP="00F3086A">
      <w:pPr>
        <w:pStyle w:val="Default"/>
        <w:spacing w:line="23" w:lineRule="atLeast"/>
        <w:rPr>
          <w:rFonts w:asciiTheme="minorHAnsi" w:hAnsiTheme="minorHAnsi"/>
          <w:sz w:val="22"/>
          <w:szCs w:val="22"/>
        </w:rPr>
      </w:pPr>
      <w:r w:rsidRPr="00F3086A">
        <w:rPr>
          <w:rFonts w:asciiTheme="minorHAnsi" w:hAnsiTheme="minorHAnsi"/>
          <w:sz w:val="22"/>
          <w:szCs w:val="22"/>
        </w:rPr>
        <w:t xml:space="preserve">Za sprejem v društvo kandidat predloži pisno vlogo upravnemu odboru. K vlogi kandidat priloži svoja literarna dela. </w:t>
      </w:r>
    </w:p>
    <w:p w:rsidR="00F3086A" w:rsidRPr="00F3086A" w:rsidRDefault="00F3086A" w:rsidP="00F3086A">
      <w:pPr>
        <w:pStyle w:val="Default"/>
        <w:spacing w:line="23" w:lineRule="atLeast"/>
        <w:rPr>
          <w:rFonts w:asciiTheme="minorHAnsi" w:hAnsiTheme="minorHAnsi"/>
          <w:sz w:val="22"/>
          <w:szCs w:val="22"/>
        </w:rPr>
      </w:pPr>
    </w:p>
    <w:p w:rsidR="00F3086A" w:rsidRPr="00F3086A" w:rsidRDefault="00F3086A" w:rsidP="00F3086A">
      <w:pPr>
        <w:pStyle w:val="Default"/>
        <w:spacing w:line="23" w:lineRule="atLeast"/>
        <w:rPr>
          <w:rFonts w:asciiTheme="minorHAnsi" w:hAnsiTheme="minorHAnsi"/>
          <w:sz w:val="22"/>
          <w:szCs w:val="22"/>
        </w:rPr>
      </w:pPr>
      <w:r w:rsidRPr="00F3086A">
        <w:rPr>
          <w:rFonts w:asciiTheme="minorHAnsi" w:hAnsiTheme="minorHAnsi"/>
          <w:sz w:val="22"/>
          <w:szCs w:val="22"/>
        </w:rPr>
        <w:t xml:space="preserve">11. člen </w:t>
      </w:r>
    </w:p>
    <w:p w:rsidR="00F3086A" w:rsidRPr="00F3086A" w:rsidRDefault="00F3086A" w:rsidP="00F3086A">
      <w:pPr>
        <w:pStyle w:val="Default"/>
        <w:spacing w:line="23" w:lineRule="atLeast"/>
        <w:rPr>
          <w:rFonts w:asciiTheme="minorHAnsi" w:hAnsiTheme="minorHAnsi"/>
          <w:sz w:val="22"/>
          <w:szCs w:val="22"/>
        </w:rPr>
      </w:pPr>
      <w:r w:rsidRPr="00F3086A">
        <w:rPr>
          <w:rFonts w:asciiTheme="minorHAnsi" w:hAnsiTheme="minorHAnsi"/>
          <w:sz w:val="22"/>
          <w:szCs w:val="22"/>
        </w:rPr>
        <w:t xml:space="preserve">Upravni odbor društva je dolžan v 30 dneh poslati vlogo komisiji za sprejem novih članov (v nadaljnjem besedilu komisija) s priloženimi kandidatovimi deli. </w:t>
      </w:r>
    </w:p>
    <w:p w:rsidR="00F3086A" w:rsidRPr="00F3086A" w:rsidRDefault="00F3086A" w:rsidP="00F3086A">
      <w:pPr>
        <w:pStyle w:val="Default"/>
        <w:spacing w:line="23" w:lineRule="atLeast"/>
        <w:rPr>
          <w:rFonts w:asciiTheme="minorHAnsi" w:hAnsiTheme="minorHAnsi"/>
          <w:sz w:val="22"/>
          <w:szCs w:val="22"/>
        </w:rPr>
      </w:pPr>
    </w:p>
    <w:p w:rsidR="00F3086A" w:rsidRPr="00F3086A" w:rsidRDefault="00F3086A" w:rsidP="00F3086A">
      <w:pPr>
        <w:pStyle w:val="Default"/>
        <w:spacing w:line="23" w:lineRule="atLeast"/>
        <w:rPr>
          <w:rFonts w:asciiTheme="minorHAnsi" w:hAnsiTheme="minorHAnsi"/>
          <w:sz w:val="22"/>
          <w:szCs w:val="22"/>
        </w:rPr>
      </w:pPr>
      <w:r w:rsidRPr="00F3086A">
        <w:rPr>
          <w:rFonts w:asciiTheme="minorHAnsi" w:hAnsiTheme="minorHAnsi"/>
          <w:sz w:val="22"/>
          <w:szCs w:val="22"/>
        </w:rPr>
        <w:t xml:space="preserve">12. člen </w:t>
      </w:r>
    </w:p>
    <w:p w:rsidR="00F3086A" w:rsidRPr="00F3086A" w:rsidRDefault="00F3086A" w:rsidP="00F3086A">
      <w:pPr>
        <w:pStyle w:val="Default"/>
        <w:spacing w:line="23" w:lineRule="atLeast"/>
        <w:rPr>
          <w:rFonts w:asciiTheme="minorHAnsi" w:hAnsiTheme="minorHAnsi"/>
          <w:sz w:val="22"/>
          <w:szCs w:val="22"/>
        </w:rPr>
      </w:pPr>
      <w:r w:rsidRPr="00F3086A">
        <w:rPr>
          <w:rFonts w:asciiTheme="minorHAnsi" w:hAnsiTheme="minorHAnsi"/>
          <w:sz w:val="22"/>
          <w:szCs w:val="22"/>
        </w:rPr>
        <w:lastRenderedPageBreak/>
        <w:t xml:space="preserve">Pogoj za sprejem v društvo je, da je kandidat objavil vsaj dve knjigi in po oceni komisije za sprejem novih članov pomembni literarni deli in da sprejema društvena pravila. </w:t>
      </w:r>
    </w:p>
    <w:p w:rsidR="00F3086A" w:rsidRPr="00F3086A" w:rsidRDefault="00F3086A" w:rsidP="00F3086A">
      <w:pPr>
        <w:pStyle w:val="Default"/>
        <w:spacing w:line="23" w:lineRule="atLeast"/>
        <w:rPr>
          <w:rFonts w:asciiTheme="minorHAnsi" w:hAnsiTheme="minorHAnsi"/>
          <w:sz w:val="22"/>
          <w:szCs w:val="22"/>
        </w:rPr>
      </w:pPr>
    </w:p>
    <w:p w:rsidR="00F3086A" w:rsidRPr="00F3086A" w:rsidRDefault="00F3086A" w:rsidP="00F3086A">
      <w:pPr>
        <w:pStyle w:val="Default"/>
        <w:spacing w:line="23" w:lineRule="atLeast"/>
        <w:rPr>
          <w:rFonts w:asciiTheme="minorHAnsi" w:hAnsiTheme="minorHAnsi"/>
          <w:sz w:val="22"/>
          <w:szCs w:val="22"/>
        </w:rPr>
      </w:pPr>
      <w:r w:rsidRPr="00F3086A">
        <w:rPr>
          <w:rFonts w:asciiTheme="minorHAnsi" w:hAnsiTheme="minorHAnsi"/>
          <w:sz w:val="22"/>
          <w:szCs w:val="22"/>
        </w:rPr>
        <w:t xml:space="preserve">13. člen </w:t>
      </w:r>
    </w:p>
    <w:p w:rsidR="00F3086A" w:rsidRPr="00F3086A" w:rsidRDefault="00F3086A" w:rsidP="00F3086A">
      <w:pPr>
        <w:pStyle w:val="Default"/>
        <w:spacing w:line="23" w:lineRule="atLeast"/>
        <w:rPr>
          <w:rFonts w:asciiTheme="minorHAnsi" w:hAnsiTheme="minorHAnsi"/>
          <w:sz w:val="22"/>
          <w:szCs w:val="22"/>
        </w:rPr>
      </w:pPr>
      <w:r w:rsidRPr="00F3086A">
        <w:rPr>
          <w:rFonts w:asciiTheme="minorHAnsi" w:hAnsiTheme="minorHAnsi"/>
          <w:sz w:val="22"/>
          <w:szCs w:val="22"/>
        </w:rPr>
        <w:t xml:space="preserve">Odločitve komisije potrjuje upravni odbor društva, ki rešuje tudi pritožbe zavrnjenih kandidatov. </w:t>
      </w:r>
    </w:p>
    <w:p w:rsidR="00F3086A" w:rsidRPr="00F3086A" w:rsidRDefault="00F3086A" w:rsidP="00F3086A">
      <w:pPr>
        <w:pStyle w:val="Default"/>
        <w:spacing w:line="23" w:lineRule="atLeast"/>
        <w:rPr>
          <w:rFonts w:asciiTheme="minorHAnsi" w:hAnsiTheme="minorHAnsi"/>
          <w:sz w:val="22"/>
          <w:szCs w:val="22"/>
        </w:rPr>
      </w:pPr>
    </w:p>
    <w:p w:rsidR="00F3086A" w:rsidRPr="00F3086A" w:rsidRDefault="00F3086A" w:rsidP="00F3086A">
      <w:pPr>
        <w:pStyle w:val="Default"/>
        <w:spacing w:line="23" w:lineRule="atLeast"/>
        <w:rPr>
          <w:rFonts w:asciiTheme="minorHAnsi" w:hAnsiTheme="minorHAnsi"/>
          <w:sz w:val="22"/>
          <w:szCs w:val="22"/>
        </w:rPr>
      </w:pPr>
      <w:r w:rsidRPr="00F3086A">
        <w:rPr>
          <w:rFonts w:asciiTheme="minorHAnsi" w:hAnsiTheme="minorHAnsi"/>
          <w:sz w:val="22"/>
          <w:szCs w:val="22"/>
        </w:rPr>
        <w:t xml:space="preserve">14. člen </w:t>
      </w:r>
    </w:p>
    <w:p w:rsidR="00F3086A" w:rsidRPr="00F3086A" w:rsidRDefault="00F3086A" w:rsidP="00F3086A">
      <w:pPr>
        <w:pStyle w:val="Default"/>
        <w:spacing w:line="23" w:lineRule="atLeast"/>
        <w:rPr>
          <w:rFonts w:asciiTheme="minorHAnsi" w:hAnsiTheme="minorHAnsi"/>
          <w:sz w:val="22"/>
          <w:szCs w:val="22"/>
        </w:rPr>
      </w:pPr>
      <w:r w:rsidRPr="00F3086A">
        <w:rPr>
          <w:rFonts w:asciiTheme="minorHAnsi" w:hAnsiTheme="minorHAnsi"/>
          <w:sz w:val="22"/>
          <w:szCs w:val="22"/>
        </w:rPr>
        <w:t xml:space="preserve">Prošnjo za sprejem mora društvo rešiti in svoj sklep sporočiti kandidatu najkasneje v 6 mesecih po prejemu prošnje. </w:t>
      </w:r>
    </w:p>
    <w:p w:rsidR="00F3086A" w:rsidRPr="00F3086A" w:rsidRDefault="00F3086A" w:rsidP="00F3086A">
      <w:pPr>
        <w:pStyle w:val="Default"/>
        <w:spacing w:line="23" w:lineRule="atLeast"/>
        <w:rPr>
          <w:rFonts w:asciiTheme="minorHAnsi" w:hAnsiTheme="minorHAnsi"/>
          <w:sz w:val="22"/>
          <w:szCs w:val="22"/>
        </w:rPr>
      </w:pPr>
    </w:p>
    <w:p w:rsidR="00F3086A" w:rsidRPr="00F3086A" w:rsidRDefault="00F3086A" w:rsidP="00F3086A">
      <w:pPr>
        <w:pStyle w:val="Default"/>
        <w:spacing w:line="23" w:lineRule="atLeast"/>
        <w:rPr>
          <w:rFonts w:asciiTheme="minorHAnsi" w:hAnsiTheme="minorHAnsi"/>
          <w:sz w:val="22"/>
          <w:szCs w:val="22"/>
        </w:rPr>
      </w:pPr>
      <w:r w:rsidRPr="00F3086A">
        <w:rPr>
          <w:rFonts w:asciiTheme="minorHAnsi" w:hAnsiTheme="minorHAnsi"/>
          <w:sz w:val="22"/>
          <w:szCs w:val="22"/>
        </w:rPr>
        <w:t xml:space="preserve">15. člen </w:t>
      </w:r>
    </w:p>
    <w:p w:rsidR="00F3086A" w:rsidRPr="00F3086A" w:rsidRDefault="00F3086A" w:rsidP="00F3086A">
      <w:pPr>
        <w:pStyle w:val="Default"/>
        <w:spacing w:line="23" w:lineRule="atLeast"/>
        <w:rPr>
          <w:rFonts w:asciiTheme="minorHAnsi" w:hAnsiTheme="minorHAnsi"/>
          <w:sz w:val="22"/>
          <w:szCs w:val="22"/>
        </w:rPr>
      </w:pPr>
      <w:r w:rsidRPr="00F3086A">
        <w:rPr>
          <w:rFonts w:asciiTheme="minorHAnsi" w:hAnsiTheme="minorHAnsi"/>
          <w:sz w:val="22"/>
          <w:szCs w:val="22"/>
        </w:rPr>
        <w:t xml:space="preserve">Upravni odbor obvesti o svoji odločitvi kandidata pisno, člane društva pa na članskih sestankih ali na občnih zborih. </w:t>
      </w:r>
    </w:p>
    <w:p w:rsidR="00F3086A" w:rsidRPr="00F3086A" w:rsidRDefault="00F3086A" w:rsidP="00F3086A">
      <w:pPr>
        <w:pStyle w:val="Default"/>
        <w:spacing w:line="23" w:lineRule="atLeast"/>
        <w:rPr>
          <w:rFonts w:asciiTheme="minorHAnsi" w:hAnsiTheme="minorHAnsi"/>
          <w:sz w:val="22"/>
          <w:szCs w:val="22"/>
        </w:rPr>
      </w:pPr>
      <w:r w:rsidRPr="00F3086A">
        <w:rPr>
          <w:rFonts w:asciiTheme="minorHAnsi" w:hAnsiTheme="minorHAnsi"/>
          <w:sz w:val="22"/>
          <w:szCs w:val="22"/>
        </w:rPr>
        <w:t xml:space="preserve">Za potrditev odločitve komisije je potrebna večina glasov navzočih članov upravnega odbora. Posameznikom lahko društvo podeli naslov častnega člana. Naziv častnega člana podeljuje občni zbor na predlog upravnega odbora v skladu s pravilnikom, ki ga pripravi upravni odbor in sprejme občni zbor. </w:t>
      </w:r>
    </w:p>
    <w:p w:rsidR="00972909" w:rsidRPr="00F3086A" w:rsidRDefault="00F3086A" w:rsidP="00F3086A">
      <w:pPr>
        <w:spacing w:after="0" w:line="23" w:lineRule="atLeast"/>
      </w:pPr>
      <w:r w:rsidRPr="00F3086A">
        <w:t>Častni član nima pravice glasovanja.</w:t>
      </w:r>
    </w:p>
    <w:sectPr w:rsidR="00972909" w:rsidRPr="00F3086A" w:rsidSect="009729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08"/>
  <w:hyphenationZone w:val="425"/>
  <w:characterSpacingControl w:val="doNotCompress"/>
  <w:compat/>
  <w:rsids>
    <w:rsidRoot w:val="00F3086A"/>
    <w:rsid w:val="00216F9D"/>
    <w:rsid w:val="003A480E"/>
    <w:rsid w:val="004B343F"/>
    <w:rsid w:val="007C2F7E"/>
    <w:rsid w:val="00972909"/>
    <w:rsid w:val="00E21961"/>
    <w:rsid w:val="00F05426"/>
    <w:rsid w:val="00F224A0"/>
    <w:rsid w:val="00F3086A"/>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9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86A"/>
    <w:pPr>
      <w:ind w:left="720"/>
      <w:contextualSpacing/>
    </w:pPr>
  </w:style>
  <w:style w:type="paragraph" w:customStyle="1" w:styleId="Default">
    <w:name w:val="Default"/>
    <w:rsid w:val="00F308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782BB-5191-4E3B-A4DC-B85CE7C4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3</cp:revision>
  <dcterms:created xsi:type="dcterms:W3CDTF">2017-01-26T10:39:00Z</dcterms:created>
  <dcterms:modified xsi:type="dcterms:W3CDTF">2017-01-26T11:03:00Z</dcterms:modified>
</cp:coreProperties>
</file>